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88C" w:rsidRPr="000E48A6" w:rsidRDefault="00205E50">
      <w:pPr>
        <w:pStyle w:val="Style1"/>
        <w:widowControl/>
        <w:spacing w:before="53"/>
        <w:ind w:left="5040" w:right="1843"/>
        <w:rPr>
          <w:rStyle w:val="FontStyle12"/>
          <w:sz w:val="24"/>
          <w:szCs w:val="24"/>
        </w:rPr>
      </w:pPr>
      <w:r w:rsidRPr="000E48A6">
        <w:rPr>
          <w:rStyle w:val="FontStyle12"/>
          <w:sz w:val="24"/>
          <w:szCs w:val="24"/>
        </w:rPr>
        <w:t xml:space="preserve">Председателю Тендерной комиссии </w:t>
      </w:r>
      <w:r w:rsidR="00EC33C4">
        <w:rPr>
          <w:rStyle w:val="FontStyle12"/>
          <w:sz w:val="24"/>
          <w:szCs w:val="24"/>
        </w:rPr>
        <w:t xml:space="preserve">       АН </w:t>
      </w:r>
      <w:r w:rsidR="000E48A6" w:rsidRPr="000E48A6">
        <w:rPr>
          <w:rStyle w:val="FontStyle12"/>
          <w:sz w:val="24"/>
          <w:szCs w:val="24"/>
        </w:rPr>
        <w:t xml:space="preserve"> ДО</w:t>
      </w:r>
      <w:r w:rsidR="00EC33C4">
        <w:rPr>
          <w:rStyle w:val="FontStyle12"/>
          <w:sz w:val="24"/>
          <w:szCs w:val="24"/>
        </w:rPr>
        <w:t>О</w:t>
      </w:r>
      <w:r w:rsidR="000E48A6" w:rsidRPr="000E48A6">
        <w:rPr>
          <w:rStyle w:val="FontStyle12"/>
          <w:sz w:val="24"/>
          <w:szCs w:val="24"/>
        </w:rPr>
        <w:t xml:space="preserve"> «Алмазик»</w:t>
      </w:r>
    </w:p>
    <w:p w:rsidR="00E5188C" w:rsidRPr="000E48A6" w:rsidRDefault="00EC33C4" w:rsidP="000E48A6">
      <w:pPr>
        <w:pStyle w:val="Style2"/>
        <w:widowControl/>
        <w:spacing w:line="240" w:lineRule="exac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="00AE5F9D">
        <w:t>М.В.Пальчикову</w:t>
      </w:r>
      <w:proofErr w:type="spellEnd"/>
      <w:r w:rsidR="000E48A6" w:rsidRPr="000E48A6">
        <w:tab/>
      </w: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205E50">
      <w:pPr>
        <w:pStyle w:val="Style2"/>
        <w:widowControl/>
        <w:spacing w:before="77"/>
        <w:jc w:val="center"/>
        <w:rPr>
          <w:rStyle w:val="FontStyle11"/>
        </w:rPr>
      </w:pPr>
      <w:r>
        <w:rPr>
          <w:rStyle w:val="FontStyle11"/>
        </w:rPr>
        <w:t>ЗАЯВКА</w:t>
      </w:r>
    </w:p>
    <w:p w:rsidR="00E5188C" w:rsidRDefault="00205E50">
      <w:pPr>
        <w:pStyle w:val="Style3"/>
        <w:widowControl/>
        <w:spacing w:before="19"/>
        <w:jc w:val="center"/>
        <w:rPr>
          <w:rStyle w:val="FontStyle11"/>
        </w:rPr>
      </w:pPr>
      <w:r>
        <w:rPr>
          <w:rStyle w:val="FontStyle11"/>
        </w:rPr>
        <w:t>на участие в конкурентных процедурах</w:t>
      </w:r>
    </w:p>
    <w:p w:rsidR="00E5188C" w:rsidRDefault="00E5188C">
      <w:pPr>
        <w:pStyle w:val="Style4"/>
        <w:widowControl/>
        <w:spacing w:line="240" w:lineRule="exact"/>
        <w:ind w:right="10"/>
        <w:rPr>
          <w:sz w:val="20"/>
          <w:szCs w:val="20"/>
        </w:rPr>
      </w:pPr>
    </w:p>
    <w:p w:rsidR="00E5188C" w:rsidRDefault="00AE3675" w:rsidP="00AE3675">
      <w:pPr>
        <w:pStyle w:val="Style4"/>
        <w:widowControl/>
        <w:tabs>
          <w:tab w:val="left" w:leader="underscore" w:pos="3226"/>
        </w:tabs>
        <w:spacing w:before="29" w:line="269" w:lineRule="exact"/>
        <w:ind w:left="720" w:right="10" w:firstLine="0"/>
        <w:rPr>
          <w:rStyle w:val="FontStyle12"/>
        </w:rPr>
      </w:pPr>
      <w:r>
        <w:rPr>
          <w:rStyle w:val="FontStyle12"/>
        </w:rPr>
        <w:t xml:space="preserve">   </w:t>
      </w:r>
      <w:r w:rsidR="00205E50">
        <w:rPr>
          <w:rStyle w:val="FontStyle12"/>
        </w:rPr>
        <w:t xml:space="preserve">Рассмотрев ваше Приглашение к участию в конкурентных процедурах </w:t>
      </w:r>
      <w:r>
        <w:rPr>
          <w:rStyle w:val="FontStyle12"/>
        </w:rPr>
        <w:t xml:space="preserve">на поставку </w:t>
      </w:r>
      <w:r w:rsidRPr="00AE3675">
        <w:rPr>
          <w:rStyle w:val="FontStyle12"/>
        </w:rPr>
        <w:t xml:space="preserve">продуктов питания в филиалы </w:t>
      </w:r>
      <w:r>
        <w:rPr>
          <w:rStyle w:val="FontStyle12"/>
        </w:rPr>
        <w:t xml:space="preserve">  </w:t>
      </w:r>
      <w:r w:rsidR="00EC33C4">
        <w:rPr>
          <w:rStyle w:val="FontStyle12"/>
        </w:rPr>
        <w:t xml:space="preserve">детские сады АН </w:t>
      </w:r>
      <w:r w:rsidRPr="00AE3675">
        <w:rPr>
          <w:rStyle w:val="FontStyle12"/>
        </w:rPr>
        <w:t xml:space="preserve"> ДО</w:t>
      </w:r>
      <w:r w:rsidR="00EC33C4">
        <w:rPr>
          <w:rStyle w:val="FontStyle12"/>
        </w:rPr>
        <w:t>О</w:t>
      </w:r>
      <w:r w:rsidRPr="00AE3675">
        <w:rPr>
          <w:rStyle w:val="FontStyle12"/>
        </w:rPr>
        <w:t xml:space="preserve"> «Алмазик» в </w:t>
      </w:r>
      <w:proofErr w:type="spellStart"/>
      <w:r w:rsidRPr="00AE3675">
        <w:rPr>
          <w:rStyle w:val="FontStyle12"/>
        </w:rPr>
        <w:t>г</w:t>
      </w:r>
      <w:proofErr w:type="gramStart"/>
      <w:r w:rsidRPr="00AE3675">
        <w:rPr>
          <w:rStyle w:val="FontStyle12"/>
        </w:rPr>
        <w:t>.М</w:t>
      </w:r>
      <w:proofErr w:type="gramEnd"/>
      <w:r w:rsidRPr="00AE3675">
        <w:rPr>
          <w:rStyle w:val="FontStyle12"/>
        </w:rPr>
        <w:t>ирный</w:t>
      </w:r>
      <w:proofErr w:type="spellEnd"/>
      <w:r w:rsidRPr="00AE3675">
        <w:rPr>
          <w:rStyle w:val="FontStyle12"/>
        </w:rPr>
        <w:t xml:space="preserve"> </w:t>
      </w:r>
      <w:r w:rsidR="00205E50">
        <w:rPr>
          <w:rStyle w:val="FontStyle12"/>
        </w:rPr>
        <w:t>сообщаем следующее:</w:t>
      </w:r>
    </w:p>
    <w:p w:rsidR="00AE3675" w:rsidRDefault="00205E50" w:rsidP="00EC33C4">
      <w:pPr>
        <w:pStyle w:val="Style4"/>
        <w:widowControl/>
        <w:numPr>
          <w:ilvl w:val="0"/>
          <w:numId w:val="2"/>
        </w:numPr>
        <w:spacing w:line="269" w:lineRule="exact"/>
        <w:rPr>
          <w:rStyle w:val="FontStyle12"/>
        </w:rPr>
      </w:pPr>
      <w:r>
        <w:rPr>
          <w:rStyle w:val="FontStyle12"/>
        </w:rPr>
        <w:t xml:space="preserve">В случае признания на конкурентной процедуре нашей заявки выигравшей, согласны поставить (выполнить работы или оказать услуги) следующую продукцию: </w:t>
      </w:r>
      <w:r w:rsidR="00AE3675">
        <w:rPr>
          <w:rStyle w:val="FontStyle12"/>
        </w:rPr>
        <w:t>продукты питания согласно представленной спецификации в приложении №1 к договору.</w:t>
      </w:r>
    </w:p>
    <w:p w:rsidR="00AE3675" w:rsidRDefault="00205E50" w:rsidP="00AE3675">
      <w:pPr>
        <w:pStyle w:val="a4"/>
        <w:numPr>
          <w:ilvl w:val="0"/>
          <w:numId w:val="2"/>
        </w:numPr>
        <w:rPr>
          <w:rStyle w:val="FontStyle12"/>
        </w:rPr>
      </w:pPr>
      <w:r>
        <w:rPr>
          <w:rStyle w:val="FontStyle12"/>
        </w:rPr>
        <w:t>Срок   поставки   продукции   (выполнения   работ   или   предоставления   услуг) составляет</w:t>
      </w:r>
      <w:r w:rsidR="001C01FC">
        <w:rPr>
          <w:rStyle w:val="FontStyle12"/>
        </w:rPr>
        <w:t>:</w:t>
      </w:r>
      <w:r w:rsidR="00AE3675" w:rsidRPr="00AE3675">
        <w:t xml:space="preserve"> </w:t>
      </w:r>
      <w:r w:rsidR="00AE3675" w:rsidRPr="00AE3675">
        <w:rPr>
          <w:rStyle w:val="FontStyle12"/>
        </w:rPr>
        <w:t>ежедневно за исключением выходных и праздничных</w:t>
      </w:r>
      <w:r w:rsidR="00EC33C4">
        <w:rPr>
          <w:rStyle w:val="FontStyle12"/>
        </w:rPr>
        <w:t xml:space="preserve"> дней по фактическим заявкам АН </w:t>
      </w:r>
      <w:r w:rsidR="00AE3675" w:rsidRPr="00AE3675">
        <w:rPr>
          <w:rStyle w:val="FontStyle12"/>
        </w:rPr>
        <w:t xml:space="preserve"> ДО</w:t>
      </w:r>
      <w:r w:rsidR="00AE5F9D">
        <w:rPr>
          <w:rStyle w:val="FontStyle12"/>
        </w:rPr>
        <w:t>О «Алмазик»  с 01.01.2016 г. по 31.12.2016</w:t>
      </w:r>
      <w:r w:rsidR="00AE3675" w:rsidRPr="00AE3675">
        <w:rPr>
          <w:rStyle w:val="FontStyle12"/>
        </w:rPr>
        <w:t xml:space="preserve"> г. включительно. </w:t>
      </w:r>
    </w:p>
    <w:p w:rsidR="001C01FC" w:rsidRPr="001C01FC" w:rsidRDefault="00205E50" w:rsidP="001C01FC">
      <w:pPr>
        <w:pStyle w:val="Style4"/>
        <w:widowControl/>
        <w:tabs>
          <w:tab w:val="left" w:leader="underscore" w:pos="10118"/>
        </w:tabs>
        <w:spacing w:before="38" w:line="269" w:lineRule="exact"/>
        <w:ind w:left="725" w:firstLine="0"/>
        <w:rPr>
          <w:rStyle w:val="FontStyle12"/>
        </w:rPr>
      </w:pPr>
      <w:r>
        <w:rPr>
          <w:rStyle w:val="FontStyle12"/>
        </w:rPr>
        <w:t>Условия поставки:</w:t>
      </w:r>
      <w:r w:rsidR="00EC33C4">
        <w:rPr>
          <w:rStyle w:val="FontStyle12"/>
        </w:rPr>
        <w:t xml:space="preserve"> АН </w:t>
      </w:r>
      <w:r w:rsidR="001C01FC">
        <w:rPr>
          <w:rStyle w:val="FontStyle12"/>
        </w:rPr>
        <w:t xml:space="preserve"> ДО</w:t>
      </w:r>
      <w:r w:rsidR="00EC33C4">
        <w:rPr>
          <w:rStyle w:val="FontStyle12"/>
        </w:rPr>
        <w:t>О</w:t>
      </w:r>
      <w:r w:rsidR="001C01FC">
        <w:rPr>
          <w:rStyle w:val="FontStyle12"/>
        </w:rPr>
        <w:t xml:space="preserve"> «Алмазик» </w:t>
      </w:r>
      <w:r w:rsidR="001C01FC" w:rsidRPr="001C01FC">
        <w:rPr>
          <w:rStyle w:val="FontStyle12"/>
        </w:rPr>
        <w:t>вправе давать обязательные указания об отгрузке (передаче) товаров получателям, указанным в отгрузочной разнарядке. Отгрузочная разнарядка должна быть направлена в</w:t>
      </w:r>
      <w:r w:rsidR="00AE3675">
        <w:rPr>
          <w:rStyle w:val="FontStyle12"/>
        </w:rPr>
        <w:t xml:space="preserve">  срок не позднее, чем за двадцать дней</w:t>
      </w:r>
      <w:r w:rsidR="001C01FC" w:rsidRPr="001C01FC">
        <w:rPr>
          <w:rStyle w:val="FontStyle12"/>
        </w:rPr>
        <w:t xml:space="preserve"> до н</w:t>
      </w:r>
      <w:bookmarkStart w:id="0" w:name="_GoBack"/>
      <w:bookmarkEnd w:id="0"/>
      <w:r w:rsidR="001C01FC" w:rsidRPr="001C01FC">
        <w:rPr>
          <w:rStyle w:val="FontStyle12"/>
        </w:rPr>
        <w:t xml:space="preserve">аступления периода поставки. </w:t>
      </w:r>
    </w:p>
    <w:p w:rsidR="00E5188C" w:rsidRDefault="001C01FC" w:rsidP="001C01FC">
      <w:pPr>
        <w:pStyle w:val="Style4"/>
        <w:widowControl/>
        <w:tabs>
          <w:tab w:val="left" w:leader="underscore" w:pos="10118"/>
        </w:tabs>
        <w:spacing w:before="38" w:line="269" w:lineRule="exact"/>
        <w:ind w:left="725" w:firstLine="0"/>
        <w:jc w:val="left"/>
        <w:rPr>
          <w:rStyle w:val="FontStyle12"/>
        </w:rPr>
      </w:pPr>
      <w:r w:rsidRPr="001C01FC">
        <w:rPr>
          <w:rStyle w:val="FontStyle12"/>
        </w:rPr>
        <w:t>Отгрузочная  разнарядка должна содержать сведения о наименовании продукции, упаковке, количестве согласно Приложению № 1.</w:t>
      </w:r>
      <w:r w:rsidR="000E48A6">
        <w:rPr>
          <w:rStyle w:val="FontStyle12"/>
        </w:rPr>
        <w:t xml:space="preserve"> </w:t>
      </w:r>
    </w:p>
    <w:p w:rsidR="00E5188C" w:rsidRDefault="00205E50" w:rsidP="00EC33C4">
      <w:pPr>
        <w:pStyle w:val="Style4"/>
        <w:widowControl/>
        <w:tabs>
          <w:tab w:val="left" w:leader="underscore" w:pos="10104"/>
        </w:tabs>
        <w:spacing w:line="269" w:lineRule="exact"/>
        <w:ind w:left="715" w:firstLine="0"/>
        <w:rPr>
          <w:rStyle w:val="FontStyle12"/>
        </w:rPr>
      </w:pPr>
      <w:r>
        <w:rPr>
          <w:rStyle w:val="FontStyle12"/>
        </w:rPr>
        <w:t>Форма оплаты:</w:t>
      </w:r>
      <w:r w:rsidR="001C01FC" w:rsidRPr="001C01FC">
        <w:t xml:space="preserve"> </w:t>
      </w:r>
      <w:r w:rsidR="00AE3675" w:rsidRPr="00AE3675">
        <w:rPr>
          <w:sz w:val="22"/>
          <w:szCs w:val="22"/>
        </w:rPr>
        <w:t xml:space="preserve">оплата за  поставленные товары осуществляется по ценам, указанным в спецификации к заключенному договору </w:t>
      </w:r>
      <w:r w:rsidR="00EC33C4">
        <w:rPr>
          <w:sz w:val="22"/>
          <w:szCs w:val="22"/>
        </w:rPr>
        <w:t>ежемесячно, в течение 3</w:t>
      </w:r>
      <w:r w:rsidR="00AE3675" w:rsidRPr="00AE3675">
        <w:rPr>
          <w:sz w:val="22"/>
          <w:szCs w:val="22"/>
        </w:rPr>
        <w:t xml:space="preserve">0 календарных дней </w:t>
      </w:r>
      <w:r w:rsidR="00EC33C4" w:rsidRPr="00EC33C4">
        <w:rPr>
          <w:sz w:val="22"/>
          <w:szCs w:val="22"/>
        </w:rPr>
        <w:t>за фактически поставленные тов</w:t>
      </w:r>
      <w:r w:rsidR="00EC33C4">
        <w:rPr>
          <w:sz w:val="22"/>
          <w:szCs w:val="22"/>
        </w:rPr>
        <w:t xml:space="preserve">ары, согласно предоставленной  </w:t>
      </w:r>
      <w:r w:rsidR="00EC33C4" w:rsidRPr="00EC33C4">
        <w:rPr>
          <w:sz w:val="22"/>
          <w:szCs w:val="22"/>
        </w:rPr>
        <w:t xml:space="preserve"> </w:t>
      </w:r>
      <w:r w:rsidR="007522BA">
        <w:rPr>
          <w:sz w:val="22"/>
          <w:szCs w:val="22"/>
        </w:rPr>
        <w:t xml:space="preserve">счета, </w:t>
      </w:r>
      <w:r w:rsidR="00EC33C4" w:rsidRPr="00EC33C4">
        <w:rPr>
          <w:sz w:val="22"/>
          <w:szCs w:val="22"/>
        </w:rPr>
        <w:t xml:space="preserve"> </w:t>
      </w:r>
      <w:proofErr w:type="gramStart"/>
      <w:r w:rsidR="00EC33C4" w:rsidRPr="00EC33C4">
        <w:rPr>
          <w:sz w:val="22"/>
          <w:szCs w:val="22"/>
        </w:rPr>
        <w:t>счет-фактуре</w:t>
      </w:r>
      <w:proofErr w:type="gramEnd"/>
      <w:r w:rsidR="00EC33C4" w:rsidRPr="00EC33C4">
        <w:rPr>
          <w:sz w:val="22"/>
          <w:szCs w:val="22"/>
        </w:rPr>
        <w:t xml:space="preserve"> и товарной накладной.</w:t>
      </w:r>
      <w:r w:rsidR="00EC33C4">
        <w:rPr>
          <w:sz w:val="22"/>
          <w:szCs w:val="22"/>
        </w:rPr>
        <w:t xml:space="preserve">  </w:t>
      </w:r>
      <w:r>
        <w:rPr>
          <w:rStyle w:val="FontStyle12"/>
        </w:rPr>
        <w:t>Цены действительны на весь период срока действия договора.</w:t>
      </w:r>
    </w:p>
    <w:p w:rsidR="00E5188C" w:rsidRDefault="00EC33C4" w:rsidP="00EC33C4">
      <w:pPr>
        <w:pStyle w:val="Style5"/>
        <w:widowControl/>
        <w:numPr>
          <w:ilvl w:val="0"/>
          <w:numId w:val="2"/>
        </w:numPr>
        <w:tabs>
          <w:tab w:val="left" w:pos="950"/>
        </w:tabs>
        <w:spacing w:before="269" w:line="269" w:lineRule="exact"/>
        <w:jc w:val="both"/>
        <w:rPr>
          <w:rStyle w:val="FontStyle12"/>
        </w:rPr>
      </w:pPr>
      <w:r>
        <w:rPr>
          <w:rStyle w:val="FontStyle12"/>
        </w:rPr>
        <w:t xml:space="preserve">         </w:t>
      </w:r>
      <w:r w:rsidR="00205E50">
        <w:rPr>
          <w:rStyle w:val="FontStyle12"/>
        </w:rPr>
        <w:t xml:space="preserve">Если наша заявка на участие в конкурентных процедурах будет </w:t>
      </w:r>
      <w:proofErr w:type="gramStart"/>
      <w:r w:rsidR="00205E50">
        <w:rPr>
          <w:rStyle w:val="FontStyle12"/>
        </w:rPr>
        <w:t>принята на предложенных выше условиях мы согласны</w:t>
      </w:r>
      <w:proofErr w:type="gramEnd"/>
      <w:r w:rsidR="00205E50">
        <w:rPr>
          <w:rStyle w:val="FontStyle12"/>
        </w:rPr>
        <w:t xml:space="preserve"> подписать договор поставки (выполнения работ, услуг) не позднее 10 дней с момента официального письменного уведомления о признании нашей заявки выигравшей.</w:t>
      </w:r>
    </w:p>
    <w:p w:rsidR="00E5188C" w:rsidRDefault="00EC33C4" w:rsidP="00EC33C4">
      <w:pPr>
        <w:pStyle w:val="Style5"/>
        <w:widowControl/>
        <w:numPr>
          <w:ilvl w:val="0"/>
          <w:numId w:val="2"/>
        </w:numPr>
        <w:tabs>
          <w:tab w:val="left" w:pos="950"/>
        </w:tabs>
        <w:spacing w:line="269" w:lineRule="exact"/>
        <w:jc w:val="both"/>
        <w:rPr>
          <w:rStyle w:val="FontStyle12"/>
        </w:rPr>
      </w:pPr>
      <w:r>
        <w:rPr>
          <w:rStyle w:val="FontStyle12"/>
        </w:rPr>
        <w:t xml:space="preserve">         </w:t>
      </w:r>
      <w:r w:rsidR="00205E50">
        <w:rPr>
          <w:rStyle w:val="FontStyle12"/>
        </w:rPr>
        <w:t>Мы объявляем, что до подписания договор поставки (выполнения работ, услуг) настоящая заявка на участие в конкурентных процедурах и Ваше уведомлении о признании нашей заявки выигравшей не будут считаться как имеющие силу договора между нами.</w:t>
      </w: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1C01FC" w:rsidRDefault="00205E50">
      <w:pPr>
        <w:pStyle w:val="Style4"/>
        <w:widowControl/>
        <w:tabs>
          <w:tab w:val="left" w:leader="underscore" w:pos="4819"/>
        </w:tabs>
        <w:spacing w:before="106" w:line="240" w:lineRule="auto"/>
        <w:ind w:left="720" w:firstLine="0"/>
        <w:rPr>
          <w:rStyle w:val="FontStyle12"/>
        </w:rPr>
      </w:pPr>
      <w:r>
        <w:rPr>
          <w:rStyle w:val="FontStyle12"/>
        </w:rPr>
        <w:t>Руководитель</w:t>
      </w:r>
      <w:r w:rsidR="001C01FC">
        <w:rPr>
          <w:rStyle w:val="FontStyle12"/>
        </w:rPr>
        <w:t xml:space="preserve">            ___________________________________________</w:t>
      </w:r>
    </w:p>
    <w:p w:rsidR="00E5188C" w:rsidRDefault="001C01FC" w:rsidP="001C01FC">
      <w:pPr>
        <w:pStyle w:val="Style4"/>
        <w:widowControl/>
        <w:tabs>
          <w:tab w:val="left" w:leader="underscore" w:pos="4819"/>
        </w:tabs>
        <w:spacing w:before="106" w:line="240" w:lineRule="auto"/>
        <w:ind w:firstLine="0"/>
        <w:rPr>
          <w:rStyle w:val="FontStyle12"/>
        </w:rPr>
      </w:pPr>
      <w:r>
        <w:rPr>
          <w:rStyle w:val="FontStyle12"/>
        </w:rPr>
        <w:t xml:space="preserve">                                                      </w:t>
      </w:r>
      <w:r w:rsidR="00205E50">
        <w:rPr>
          <w:rStyle w:val="FontStyle12"/>
        </w:rPr>
        <w:t>(подпись, ФИО).</w:t>
      </w: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 w:rsidP="001C01FC">
      <w:pPr>
        <w:pStyle w:val="Style4"/>
        <w:widowControl/>
        <w:spacing w:line="240" w:lineRule="exact"/>
        <w:ind w:firstLine="0"/>
        <w:rPr>
          <w:sz w:val="20"/>
          <w:szCs w:val="20"/>
        </w:rPr>
      </w:pPr>
    </w:p>
    <w:p w:rsidR="00E743A9" w:rsidRDefault="00205E50">
      <w:pPr>
        <w:pStyle w:val="Style4"/>
        <w:widowControl/>
        <w:spacing w:before="206" w:line="274" w:lineRule="exact"/>
        <w:ind w:firstLine="706"/>
        <w:rPr>
          <w:rStyle w:val="FontStyle12"/>
        </w:rPr>
      </w:pPr>
      <w:r>
        <w:rPr>
          <w:rStyle w:val="FontStyle11"/>
        </w:rPr>
        <w:t xml:space="preserve">Примечание: </w:t>
      </w:r>
      <w:proofErr w:type="gramStart"/>
      <w:r w:rsidR="000F38C8">
        <w:rPr>
          <w:rStyle w:val="FontStyle12"/>
        </w:rPr>
        <w:t>К настоящей заявки н</w:t>
      </w:r>
      <w:r>
        <w:rPr>
          <w:rStyle w:val="FontStyle12"/>
        </w:rPr>
        <w:t>а участие в конкурентных процедурах должны быть приложены следующие документы: свидетельство о государственной регистрации, лицензии, квалификационные сертификаты, выписки из реестра малых предприятий, заполненная Анкета участника.</w:t>
      </w:r>
      <w:proofErr w:type="gramEnd"/>
    </w:p>
    <w:sectPr w:rsidR="00E743A9" w:rsidSect="00E5188C">
      <w:type w:val="continuous"/>
      <w:pgSz w:w="11905" w:h="16837"/>
      <w:pgMar w:top="1167" w:right="471" w:bottom="1440" w:left="47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70B3" w:rsidRDefault="00AA70B3">
      <w:r>
        <w:separator/>
      </w:r>
    </w:p>
  </w:endnote>
  <w:endnote w:type="continuationSeparator" w:id="0">
    <w:p w:rsidR="00AA70B3" w:rsidRDefault="00AA70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70B3" w:rsidRDefault="00AA70B3">
      <w:r>
        <w:separator/>
      </w:r>
    </w:p>
  </w:footnote>
  <w:footnote w:type="continuationSeparator" w:id="0">
    <w:p w:rsidR="00AA70B3" w:rsidRDefault="00AA70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66F36"/>
    <w:multiLevelType w:val="hybridMultilevel"/>
    <w:tmpl w:val="C4AEE612"/>
    <w:lvl w:ilvl="0" w:tplc="F5649E16">
      <w:start w:val="1"/>
      <w:numFmt w:val="decimal"/>
      <w:lvlText w:val="%1."/>
      <w:lvlJc w:val="left"/>
      <w:pPr>
        <w:ind w:left="1778" w:hanging="1044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1">
    <w:nsid w:val="745E0850"/>
    <w:multiLevelType w:val="singleLevel"/>
    <w:tmpl w:val="A80A3506"/>
    <w:lvl w:ilvl="0">
      <w:start w:val="2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E743A9"/>
    <w:rsid w:val="000E48A6"/>
    <w:rsid w:val="000F38C8"/>
    <w:rsid w:val="001C01FC"/>
    <w:rsid w:val="001F0340"/>
    <w:rsid w:val="00205E50"/>
    <w:rsid w:val="00403F05"/>
    <w:rsid w:val="007522BA"/>
    <w:rsid w:val="00856D90"/>
    <w:rsid w:val="00945CFE"/>
    <w:rsid w:val="0096389F"/>
    <w:rsid w:val="00975CE4"/>
    <w:rsid w:val="0099255E"/>
    <w:rsid w:val="009949E9"/>
    <w:rsid w:val="00AA70B3"/>
    <w:rsid w:val="00AE3675"/>
    <w:rsid w:val="00AE5F9D"/>
    <w:rsid w:val="00D36F8E"/>
    <w:rsid w:val="00E5188C"/>
    <w:rsid w:val="00E743A9"/>
    <w:rsid w:val="00EC3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88C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5188C"/>
    <w:pPr>
      <w:spacing w:line="274" w:lineRule="exact"/>
    </w:pPr>
  </w:style>
  <w:style w:type="paragraph" w:customStyle="1" w:styleId="Style2">
    <w:name w:val="Style2"/>
    <w:basedOn w:val="a"/>
    <w:uiPriority w:val="99"/>
    <w:rsid w:val="00E5188C"/>
  </w:style>
  <w:style w:type="paragraph" w:customStyle="1" w:styleId="Style3">
    <w:name w:val="Style3"/>
    <w:basedOn w:val="a"/>
    <w:uiPriority w:val="99"/>
    <w:rsid w:val="00E5188C"/>
  </w:style>
  <w:style w:type="paragraph" w:customStyle="1" w:styleId="Style4">
    <w:name w:val="Style4"/>
    <w:basedOn w:val="a"/>
    <w:uiPriority w:val="99"/>
    <w:rsid w:val="00E5188C"/>
    <w:pPr>
      <w:spacing w:line="278" w:lineRule="exact"/>
      <w:ind w:firstLine="715"/>
      <w:jc w:val="both"/>
    </w:pPr>
  </w:style>
  <w:style w:type="paragraph" w:customStyle="1" w:styleId="Style5">
    <w:name w:val="Style5"/>
    <w:basedOn w:val="a"/>
    <w:uiPriority w:val="99"/>
    <w:rsid w:val="00E5188C"/>
    <w:pPr>
      <w:spacing w:line="271" w:lineRule="exact"/>
      <w:ind w:firstLine="701"/>
    </w:pPr>
  </w:style>
  <w:style w:type="character" w:customStyle="1" w:styleId="FontStyle11">
    <w:name w:val="Font Style11"/>
    <w:basedOn w:val="a0"/>
    <w:uiPriority w:val="99"/>
    <w:rsid w:val="00E5188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E5188C"/>
    <w:rPr>
      <w:rFonts w:ascii="Times New Roman" w:hAnsi="Times New Roman" w:cs="Times New Roman"/>
      <w:sz w:val="22"/>
      <w:szCs w:val="22"/>
    </w:rPr>
  </w:style>
  <w:style w:type="character" w:styleId="a3">
    <w:name w:val="Hyperlink"/>
    <w:basedOn w:val="a0"/>
    <w:uiPriority w:val="99"/>
    <w:rsid w:val="00E5188C"/>
    <w:rPr>
      <w:color w:val="3B98D3"/>
      <w:u w:val="single"/>
    </w:rPr>
  </w:style>
  <w:style w:type="paragraph" w:styleId="a4">
    <w:name w:val="List Paragraph"/>
    <w:basedOn w:val="a"/>
    <w:uiPriority w:val="34"/>
    <w:qFormat/>
    <w:rsid w:val="00AE36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SisuevaEO</dc:creator>
  <cp:keywords/>
  <dc:description/>
  <cp:lastModifiedBy>Франк Николай Викторович</cp:lastModifiedBy>
  <cp:revision>12</cp:revision>
  <cp:lastPrinted>2012-04-17T03:43:00Z</cp:lastPrinted>
  <dcterms:created xsi:type="dcterms:W3CDTF">2011-11-28T07:33:00Z</dcterms:created>
  <dcterms:modified xsi:type="dcterms:W3CDTF">2015-11-10T01:00:00Z</dcterms:modified>
</cp:coreProperties>
</file>